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9" w14:textId="77777777" w:rsidR="000B3CE8" w:rsidRDefault="003E018E" w:rsidP="00337E05">
      <w:pPr>
        <w:jc w:val="center"/>
        <w:rPr>
          <w:sz w:val="28"/>
          <w:szCs w:val="28"/>
        </w:rPr>
      </w:pPr>
      <w:r>
        <w:rPr>
          <w:b/>
          <w:sz w:val="28"/>
          <w:szCs w:val="28"/>
        </w:rPr>
        <w:t>Rupert Meets Mrs. Tales</w:t>
      </w:r>
    </w:p>
    <w:p w14:paraId="0000000B" w14:textId="77777777" w:rsidR="000B3CE8" w:rsidRDefault="003E018E">
      <w:pPr>
        <w:jc w:val="center"/>
        <w:rPr>
          <w:sz w:val="20"/>
          <w:szCs w:val="20"/>
        </w:rPr>
      </w:pPr>
      <w:r>
        <w:rPr>
          <w:sz w:val="20"/>
          <w:szCs w:val="20"/>
        </w:rPr>
        <w:t>Pre-Performance Activity</w:t>
      </w:r>
    </w:p>
    <w:p w14:paraId="0000000C" w14:textId="77777777" w:rsidR="000B3CE8" w:rsidRDefault="000B3CE8">
      <w:pPr>
        <w:rPr>
          <w:rFonts w:ascii="Calibri" w:eastAsia="Calibri" w:hAnsi="Calibri" w:cs="Calibri"/>
        </w:rPr>
      </w:pPr>
    </w:p>
    <w:p w14:paraId="0000000D" w14:textId="663427A7" w:rsidR="000B3CE8" w:rsidRDefault="003E018E">
      <w:pPr>
        <w:ind w:firstLine="720"/>
        <w:rPr>
          <w:rFonts w:ascii="Calibri" w:eastAsia="Calibri" w:hAnsi="Calibri" w:cs="Calibri"/>
        </w:rPr>
      </w:pPr>
      <w:r>
        <w:rPr>
          <w:rFonts w:ascii="Calibri" w:eastAsia="Calibri" w:hAnsi="Calibri" w:cs="Calibri"/>
        </w:rPr>
        <w:t xml:space="preserve">Because the audience will need to help Rupert, we are including this list of characters that they will encounter. </w:t>
      </w:r>
      <w:r w:rsidR="005B03CF">
        <w:rPr>
          <w:rFonts w:ascii="Calibri" w:eastAsia="Calibri" w:hAnsi="Calibri" w:cs="Calibri"/>
        </w:rPr>
        <w:t xml:space="preserve">Children and adults alike will enjoy the performance even more if they’re familiar with these characters before the performance.  We encourage older children to find and read the stories </w:t>
      </w:r>
      <w:r w:rsidR="00F13B4E">
        <w:rPr>
          <w:rFonts w:ascii="Calibri" w:eastAsia="Calibri" w:hAnsi="Calibri" w:cs="Calibri"/>
        </w:rPr>
        <w:t>online. We also suggest that you read the tales to younger c</w:t>
      </w:r>
      <w:r w:rsidR="00F06805">
        <w:rPr>
          <w:rFonts w:ascii="Calibri" w:eastAsia="Calibri" w:hAnsi="Calibri" w:cs="Calibri"/>
        </w:rPr>
        <w:t>hildr</w:t>
      </w:r>
      <w:r w:rsidR="005B03CF">
        <w:rPr>
          <w:rFonts w:ascii="Calibri" w:eastAsia="Calibri" w:hAnsi="Calibri" w:cs="Calibri"/>
        </w:rPr>
        <w:t>en</w:t>
      </w:r>
      <w:r w:rsidR="00F13B4E">
        <w:rPr>
          <w:rFonts w:ascii="Calibri" w:eastAsia="Calibri" w:hAnsi="Calibri" w:cs="Calibri"/>
        </w:rPr>
        <w:t>.</w:t>
      </w:r>
    </w:p>
    <w:p w14:paraId="0000000E" w14:textId="4F339968" w:rsidR="000B3CE8" w:rsidRDefault="003E018E">
      <w:pPr>
        <w:rPr>
          <w:rFonts w:ascii="Calibri" w:eastAsia="Calibri" w:hAnsi="Calibri" w:cs="Calibri"/>
        </w:rPr>
      </w:pPr>
      <w:r>
        <w:rPr>
          <w:rFonts w:ascii="Calibri" w:eastAsia="Calibri" w:hAnsi="Calibri" w:cs="Calibri"/>
        </w:rPr>
        <w:tab/>
        <w:t xml:space="preserve">These stories include folktales, fairytales, original stories, and a biography.  Many of the tales began as oral stories told slightly differently in many countries over the centuries. Disney has retold many of them and therefore their versions are what often come to mind.  If you care to do a bit of research you can see the origins and the many versions.  Below we have a brief, </w:t>
      </w:r>
      <w:r w:rsidR="00F06805">
        <w:rPr>
          <w:rFonts w:ascii="Calibri" w:eastAsia="Calibri" w:hAnsi="Calibri" w:cs="Calibri"/>
        </w:rPr>
        <w:t>though</w:t>
      </w:r>
      <w:r>
        <w:rPr>
          <w:rFonts w:ascii="Calibri" w:eastAsia="Calibri" w:hAnsi="Calibri" w:cs="Calibri"/>
        </w:rPr>
        <w:t xml:space="preserve"> not complete,  history of the stories.  </w:t>
      </w:r>
    </w:p>
    <w:p w14:paraId="00000010" w14:textId="77777777" w:rsidR="000B3CE8" w:rsidRDefault="000B3CE8"/>
    <w:p w14:paraId="00000011" w14:textId="76650832" w:rsidR="000B3CE8" w:rsidRDefault="003E018E">
      <w:r>
        <w:rPr>
          <w:b/>
        </w:rPr>
        <w:t xml:space="preserve">The Wicked Queen </w:t>
      </w:r>
      <w:r>
        <w:t>from</w:t>
      </w:r>
      <w:r>
        <w:rPr>
          <w:b/>
        </w:rPr>
        <w:t xml:space="preserve"> </w:t>
      </w:r>
      <w:r>
        <w:rPr>
          <w:u w:val="single"/>
        </w:rPr>
        <w:t>Snow White &amp; the Seven Dwarfs</w:t>
      </w:r>
      <w:r>
        <w:rPr>
          <w:b/>
          <w:u w:val="single"/>
        </w:rPr>
        <w:t xml:space="preserve"> </w:t>
      </w:r>
      <w:r>
        <w:rPr>
          <w:b/>
        </w:rPr>
        <w:t xml:space="preserve">.  </w:t>
      </w:r>
      <w:r>
        <w:t xml:space="preserve">Oral Story - Brothers Grimm - Wanda Gag </w:t>
      </w:r>
    </w:p>
    <w:p w14:paraId="00000012" w14:textId="77777777" w:rsidR="000B3CE8" w:rsidRDefault="000B3CE8">
      <w:pPr>
        <w:rPr>
          <w:u w:val="single"/>
        </w:rPr>
      </w:pPr>
    </w:p>
    <w:p w14:paraId="00000013" w14:textId="77777777" w:rsidR="000B3CE8" w:rsidRDefault="003E018E">
      <w:r>
        <w:rPr>
          <w:b/>
        </w:rPr>
        <w:t xml:space="preserve">First </w:t>
      </w:r>
      <w:r>
        <w:t>the original dwarf from</w:t>
      </w:r>
      <w:r>
        <w:rPr>
          <w:b/>
        </w:rPr>
        <w:t xml:space="preserve"> </w:t>
      </w:r>
      <w:r>
        <w:rPr>
          <w:u w:val="single"/>
        </w:rPr>
        <w:t>Snow White &amp; the Seven Dwarfs</w:t>
      </w:r>
      <w:r>
        <w:rPr>
          <w:b/>
          <w:u w:val="single"/>
        </w:rPr>
        <w:t xml:space="preserve"> </w:t>
      </w:r>
      <w:r>
        <w:t>- See above</w:t>
      </w:r>
    </w:p>
    <w:p w14:paraId="00000014" w14:textId="77777777" w:rsidR="000B3CE8" w:rsidRDefault="000B3CE8">
      <w:pPr>
        <w:rPr>
          <w:u w:val="single"/>
        </w:rPr>
      </w:pPr>
    </w:p>
    <w:p w14:paraId="00000015" w14:textId="7CF83E72" w:rsidR="000B3CE8" w:rsidRDefault="003E018E">
      <w:r>
        <w:rPr>
          <w:b/>
        </w:rPr>
        <w:t xml:space="preserve">Hansel &amp; Gretel </w:t>
      </w:r>
      <w:r>
        <w:t xml:space="preserve">from </w:t>
      </w:r>
      <w:r>
        <w:rPr>
          <w:u w:val="single"/>
        </w:rPr>
        <w:t>Hansel &amp; Gretel</w:t>
      </w:r>
      <w:r>
        <w:t>.  Oral Story - Brothers Grimm</w:t>
      </w:r>
    </w:p>
    <w:p w14:paraId="00000016" w14:textId="77777777" w:rsidR="000B3CE8" w:rsidRDefault="000B3CE8"/>
    <w:p w14:paraId="00000017" w14:textId="12B96FE8" w:rsidR="000B3CE8" w:rsidRDefault="003E018E">
      <w:r>
        <w:rPr>
          <w:b/>
        </w:rPr>
        <w:t xml:space="preserve">Johnny Appleseed.   </w:t>
      </w:r>
      <w:r>
        <w:t>Biography</w:t>
      </w:r>
      <w:r>
        <w:rPr>
          <w:b/>
        </w:rPr>
        <w:t xml:space="preserve"> </w:t>
      </w:r>
      <w:r>
        <w:t>first written by</w:t>
      </w:r>
      <w:r>
        <w:rPr>
          <w:b/>
        </w:rPr>
        <w:t xml:space="preserve"> </w:t>
      </w:r>
      <w:r>
        <w:t>W D Haley for a magazine article about the life of John Chapman. Many others biographies and stories have been written.</w:t>
      </w:r>
    </w:p>
    <w:p w14:paraId="00000018" w14:textId="77777777" w:rsidR="000B3CE8" w:rsidRDefault="000B3CE8"/>
    <w:p w14:paraId="00000019" w14:textId="051D9D61" w:rsidR="000B3CE8" w:rsidRDefault="003E018E">
      <w:r>
        <w:rPr>
          <w:b/>
        </w:rPr>
        <w:t xml:space="preserve">The Miller's Daughter </w:t>
      </w:r>
      <w:r>
        <w:t>from Ru</w:t>
      </w:r>
      <w:r w:rsidR="00F13B4E">
        <w:t>m</w:t>
      </w:r>
      <w:r>
        <w:t>pelstiltskin.  Oral Story - Brothers Grimm</w:t>
      </w:r>
    </w:p>
    <w:p w14:paraId="0000001A" w14:textId="77777777" w:rsidR="000B3CE8" w:rsidRDefault="000B3CE8"/>
    <w:p w14:paraId="0000001B" w14:textId="77777777" w:rsidR="000B3CE8" w:rsidRDefault="003E018E">
      <w:r>
        <w:rPr>
          <w:b/>
        </w:rPr>
        <w:t xml:space="preserve">Peter Pan &amp; Captain Hook </w:t>
      </w:r>
      <w:r>
        <w:t xml:space="preserve">from </w:t>
      </w:r>
      <w:r>
        <w:rPr>
          <w:u w:val="single"/>
        </w:rPr>
        <w:t>Peter Pan</w:t>
      </w:r>
      <w:r>
        <w:t xml:space="preserve"> also known as </w:t>
      </w:r>
      <w:r>
        <w:rPr>
          <w:u w:val="single"/>
        </w:rPr>
        <w:t>The Boy Who Wouldn't Grow Up</w:t>
      </w:r>
      <w:r>
        <w:t xml:space="preserve"> by James Barrie (published in 1904)</w:t>
      </w:r>
    </w:p>
    <w:p w14:paraId="0000001C" w14:textId="77777777" w:rsidR="000B3CE8" w:rsidRDefault="000B3CE8"/>
    <w:p w14:paraId="0000001D" w14:textId="00F0A83F" w:rsidR="000B3CE8" w:rsidRDefault="003E018E">
      <w:r>
        <w:rPr>
          <w:b/>
        </w:rPr>
        <w:t xml:space="preserve">Little Red Riding Hood </w:t>
      </w:r>
      <w:r>
        <w:t xml:space="preserve">from </w:t>
      </w:r>
      <w:r>
        <w:rPr>
          <w:u w:val="single"/>
        </w:rPr>
        <w:t>Little Red Riding Hood</w:t>
      </w:r>
      <w:r w:rsidR="00337E05">
        <w:rPr>
          <w:b/>
        </w:rPr>
        <w:t xml:space="preserve">. </w:t>
      </w:r>
      <w:r>
        <w:rPr>
          <w:b/>
        </w:rPr>
        <w:t xml:space="preserve"> </w:t>
      </w:r>
      <w:r>
        <w:t>Oral Story</w:t>
      </w:r>
      <w:r>
        <w:rPr>
          <w:b/>
        </w:rPr>
        <w:t xml:space="preserve"> - </w:t>
      </w:r>
      <w:r>
        <w:t>Charles Perrault -Brothers Grimm</w:t>
      </w:r>
    </w:p>
    <w:p w14:paraId="0000001E" w14:textId="77777777" w:rsidR="000B3CE8" w:rsidRDefault="000B3CE8"/>
    <w:p w14:paraId="0000001F" w14:textId="7D31B003" w:rsidR="000B3CE8" w:rsidRDefault="003E018E">
      <w:r>
        <w:rPr>
          <w:b/>
        </w:rPr>
        <w:t xml:space="preserve">Jack </w:t>
      </w:r>
      <w:r>
        <w:t xml:space="preserve">from </w:t>
      </w:r>
      <w:r>
        <w:rPr>
          <w:u w:val="single"/>
        </w:rPr>
        <w:t>Jack in the Beanstalk</w:t>
      </w:r>
      <w:r>
        <w:rPr>
          <w:b/>
        </w:rPr>
        <w:t xml:space="preserve">.  </w:t>
      </w:r>
      <w:r>
        <w:t>Oral Story -Henry Cole – Joseph Jacobs</w:t>
      </w:r>
    </w:p>
    <w:p w14:paraId="00000020" w14:textId="77777777" w:rsidR="000B3CE8" w:rsidRDefault="000B3CE8">
      <w:pPr>
        <w:rPr>
          <w:u w:val="single"/>
        </w:rPr>
      </w:pPr>
    </w:p>
    <w:p w14:paraId="00000021" w14:textId="763A6BD5" w:rsidR="000B3CE8" w:rsidRDefault="003E018E">
      <w:r>
        <w:rPr>
          <w:b/>
        </w:rPr>
        <w:t xml:space="preserve">Alice </w:t>
      </w:r>
      <w:r>
        <w:t xml:space="preserve">from </w:t>
      </w:r>
      <w:r>
        <w:rPr>
          <w:u w:val="single"/>
        </w:rPr>
        <w:t>Alice in Wonderland</w:t>
      </w:r>
      <w:r>
        <w:rPr>
          <w:b/>
          <w:u w:val="single"/>
        </w:rPr>
        <w:t xml:space="preserve"> </w:t>
      </w:r>
      <w:r>
        <w:t xml:space="preserve"> by Lewis Carroll - pseudonym Charles Lutwidge Dodgson (published in 1865) </w:t>
      </w:r>
    </w:p>
    <w:p w14:paraId="00000022" w14:textId="77777777" w:rsidR="000B3CE8" w:rsidRDefault="000B3CE8">
      <w:pPr>
        <w:rPr>
          <w:u w:val="single"/>
        </w:rPr>
      </w:pPr>
    </w:p>
    <w:p w14:paraId="00000023" w14:textId="20052E17" w:rsidR="000B3CE8" w:rsidRDefault="003E018E">
      <w:r>
        <w:rPr>
          <w:b/>
        </w:rPr>
        <w:t xml:space="preserve">Cinderella &amp; the Fairy Godmother </w:t>
      </w:r>
      <w:r>
        <w:t xml:space="preserve">from </w:t>
      </w:r>
      <w:r>
        <w:rPr>
          <w:u w:val="single"/>
        </w:rPr>
        <w:t>Cinderella</w:t>
      </w:r>
      <w:r>
        <w:t>.  1000s of versions around the world from 7 BC onward - Charles Perrault - Brothers Grimm</w:t>
      </w:r>
    </w:p>
    <w:p w14:paraId="00000024" w14:textId="77777777" w:rsidR="000B3CE8" w:rsidRDefault="000B3CE8">
      <w:pPr>
        <w:rPr>
          <w:u w:val="single"/>
        </w:rPr>
      </w:pPr>
    </w:p>
    <w:p w14:paraId="00000025" w14:textId="47E58701" w:rsidR="000B3CE8" w:rsidRDefault="003E018E">
      <w:r>
        <w:rPr>
          <w:b/>
        </w:rPr>
        <w:t xml:space="preserve">A Charming Prince </w:t>
      </w:r>
      <w:r>
        <w:t xml:space="preserve">from </w:t>
      </w:r>
      <w:r>
        <w:rPr>
          <w:u w:val="single"/>
        </w:rPr>
        <w:t>Sleeping Beauty</w:t>
      </w:r>
      <w:r>
        <w:t>.  Oral Story - Charles Perrault</w:t>
      </w:r>
    </w:p>
    <w:p w14:paraId="00000026" w14:textId="77777777" w:rsidR="000B3CE8" w:rsidRDefault="000B3CE8"/>
    <w:p w14:paraId="00000027" w14:textId="4B791817" w:rsidR="000B3CE8" w:rsidRDefault="003E018E">
      <w:r>
        <w:rPr>
          <w:b/>
        </w:rPr>
        <w:t xml:space="preserve">Dorothy &amp; the Cowardly Lion </w:t>
      </w:r>
      <w:r>
        <w:t xml:space="preserve">from </w:t>
      </w:r>
      <w:r>
        <w:rPr>
          <w:u w:val="single"/>
        </w:rPr>
        <w:t>The Wizard of Oz</w:t>
      </w:r>
      <w:r>
        <w:t xml:space="preserve"> by L. Frank Baum (published in 1900) </w:t>
      </w:r>
    </w:p>
    <w:p w14:paraId="00000028" w14:textId="77777777" w:rsidR="000B3CE8" w:rsidRDefault="000B3CE8"/>
    <w:p w14:paraId="0000002A" w14:textId="77777777" w:rsidR="000B3CE8" w:rsidRDefault="003E018E">
      <w:r>
        <w:rPr>
          <w:b/>
          <w:i/>
        </w:rPr>
        <w:t>Extra Research Project</w:t>
      </w:r>
      <w:r>
        <w:t xml:space="preserve"> - Look up </w:t>
      </w:r>
      <w:r>
        <w:rPr>
          <w:b/>
        </w:rPr>
        <w:t>Pack Rat</w:t>
      </w:r>
      <w:r>
        <w:t xml:space="preserve"> - Rupert tells you some things about them.      There's a lot more to learn.  They are quite fascinating animals.</w:t>
      </w:r>
    </w:p>
    <w:p w14:paraId="0000002C" w14:textId="51A711FD" w:rsidR="000B3CE8" w:rsidRDefault="00337E05">
      <w:r>
        <w:t xml:space="preserve"> </w:t>
      </w:r>
      <w:r>
        <w:tab/>
        <w:t>Sample Question:  Do pack rats really collect things?</w:t>
      </w:r>
      <w:bookmarkStart w:id="0" w:name="_GoBack"/>
      <w:bookmarkEnd w:id="0"/>
    </w:p>
    <w:sectPr w:rsidR="000B3CE8" w:rsidSect="00337E05">
      <w:pgSz w:w="12240" w:h="15840"/>
      <w:pgMar w:top="1152"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E8"/>
    <w:rsid w:val="00044AD6"/>
    <w:rsid w:val="000B3CE8"/>
    <w:rsid w:val="00337E05"/>
    <w:rsid w:val="003E018E"/>
    <w:rsid w:val="005B03CF"/>
    <w:rsid w:val="006A28EE"/>
    <w:rsid w:val="008F2025"/>
    <w:rsid w:val="009E5CE8"/>
    <w:rsid w:val="00F06805"/>
    <w:rsid w:val="00F1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2D90"/>
  <w15:docId w15:val="{3CCCA6C8-8511-44E6-96C0-479D8B6E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5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1867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Gerald Young</cp:lastModifiedBy>
  <cp:revision>3</cp:revision>
  <cp:lastPrinted>2020-03-30T16:17:00Z</cp:lastPrinted>
  <dcterms:created xsi:type="dcterms:W3CDTF">2020-03-30T22:09:00Z</dcterms:created>
  <dcterms:modified xsi:type="dcterms:W3CDTF">2020-03-30T22:10:00Z</dcterms:modified>
</cp:coreProperties>
</file>